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13F27" w14:textId="77777777" w:rsidR="00DB5F5E" w:rsidRDefault="00DB5F5E" w:rsidP="00DB5F5E">
      <w:pPr>
        <w:pStyle w:val="Heading1"/>
      </w:pPr>
      <w:r w:rsidRPr="00AC75EC">
        <w:rPr>
          <w:caps w:val="0"/>
        </w:rPr>
        <w:t>19IT</w:t>
      </w:r>
      <w:r>
        <w:rPr>
          <w:caps w:val="0"/>
        </w:rPr>
        <w:t>3</w:t>
      </w:r>
      <w:r w:rsidRPr="00AC75EC">
        <w:rPr>
          <w:caps w:val="0"/>
        </w:rPr>
        <w:t xml:space="preserve">1P1 </w:t>
      </w:r>
      <w:r>
        <w:rPr>
          <w:caps w:val="0"/>
        </w:rPr>
        <w:t>-</w:t>
      </w:r>
      <w:r w:rsidRPr="00AC75EC">
        <w:rPr>
          <w:caps w:val="0"/>
        </w:rPr>
        <w:t xml:space="preserve"> </w:t>
      </w:r>
      <w:r w:rsidRPr="003A2F7E">
        <w:t>ADVANCED DATABASE SYSTEMS</w:t>
      </w:r>
      <w:r w:rsidRPr="00AC75EC">
        <w:rPr>
          <w:caps w:val="0"/>
        </w:rPr>
        <w:t xml:space="preserve"> LABORATORY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4646"/>
        <w:gridCol w:w="3239"/>
        <w:gridCol w:w="846"/>
      </w:tblGrid>
      <w:tr w:rsidR="00DB5F5E" w:rsidRPr="001166F5" w14:paraId="37EE8CD1" w14:textId="77777777" w:rsidTr="00B54F8C">
        <w:trPr>
          <w:trHeight w:val="556"/>
        </w:trPr>
        <w:tc>
          <w:tcPr>
            <w:tcW w:w="1544" w:type="dxa"/>
            <w:vAlign w:val="center"/>
          </w:tcPr>
          <w:p w14:paraId="15308F04" w14:textId="77777777" w:rsidR="00DB5F5E" w:rsidRPr="001166F5" w:rsidRDefault="00DB5F5E" w:rsidP="00B54F8C">
            <w:pPr>
              <w:spacing w:after="0" w:line="240" w:lineRule="auto"/>
              <w:rPr>
                <w:b/>
                <w:szCs w:val="24"/>
              </w:rPr>
            </w:pPr>
            <w:r w:rsidRPr="001166F5">
              <w:rPr>
                <w:b/>
                <w:sz w:val="22"/>
                <w:szCs w:val="24"/>
              </w:rPr>
              <w:t>Course Category: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02EB49C0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39" w:type="dxa"/>
            <w:vAlign w:val="center"/>
          </w:tcPr>
          <w:p w14:paraId="1778EE32" w14:textId="77777777" w:rsidR="00DB5F5E" w:rsidRPr="001166F5" w:rsidRDefault="00DB5F5E" w:rsidP="00B54F8C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1166F5">
              <w:rPr>
                <w:b/>
                <w:sz w:val="22"/>
                <w:szCs w:val="24"/>
              </w:rPr>
              <w:t>Credits: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1556A46C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DB5F5E" w:rsidRPr="001166F5" w14:paraId="17D8A85D" w14:textId="77777777" w:rsidTr="00B54F8C">
        <w:trPr>
          <w:trHeight w:val="269"/>
        </w:trPr>
        <w:tc>
          <w:tcPr>
            <w:tcW w:w="1544" w:type="dxa"/>
            <w:vAlign w:val="center"/>
          </w:tcPr>
          <w:p w14:paraId="559CEFA3" w14:textId="77777777" w:rsidR="00DB5F5E" w:rsidRPr="001166F5" w:rsidRDefault="00DB5F5E" w:rsidP="00B54F8C">
            <w:pPr>
              <w:spacing w:after="0" w:line="240" w:lineRule="auto"/>
              <w:rPr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Course Type: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00A22586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39" w:type="dxa"/>
            <w:vAlign w:val="center"/>
          </w:tcPr>
          <w:p w14:paraId="678628F8" w14:textId="77777777" w:rsidR="00DB5F5E" w:rsidRPr="001166F5" w:rsidRDefault="00DB5F5E" w:rsidP="00B54F8C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1166F5">
              <w:rPr>
                <w:b/>
                <w:sz w:val="22"/>
                <w:szCs w:val="24"/>
              </w:rPr>
              <w:t>Lecture - Tutorial - Practical: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20DEA124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DB5F5E" w:rsidRPr="001166F5" w14:paraId="122D6940" w14:textId="77777777" w:rsidTr="00B54F8C">
        <w:trPr>
          <w:trHeight w:val="824"/>
        </w:trPr>
        <w:tc>
          <w:tcPr>
            <w:tcW w:w="1544" w:type="dxa"/>
            <w:vAlign w:val="center"/>
          </w:tcPr>
          <w:p w14:paraId="6DBFB9CB" w14:textId="77777777" w:rsidR="00DB5F5E" w:rsidRPr="001166F5" w:rsidRDefault="00DB5F5E" w:rsidP="00B54F8C">
            <w:pPr>
              <w:spacing w:after="0" w:line="240" w:lineRule="auto"/>
              <w:rPr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Prerequisite: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6F47A1EB" w14:textId="77777777" w:rsidR="00DB5F5E" w:rsidRPr="001166F5" w:rsidRDefault="00DB5F5E" w:rsidP="00B54F8C">
            <w:pPr>
              <w:pStyle w:val="PARAGRAPH"/>
              <w:rPr>
                <w:szCs w:val="24"/>
              </w:rPr>
            </w:pPr>
            <w:r w:rsidRPr="00B93D70">
              <w:t>Student</w:t>
            </w:r>
            <w:r>
              <w:t>s</w:t>
            </w:r>
            <w:r w:rsidRPr="00B93D70">
              <w:t xml:space="preserve"> need to have </w:t>
            </w:r>
            <w:r>
              <w:t>basics of mathematics and basic logic building skills.</w:t>
            </w:r>
          </w:p>
        </w:tc>
        <w:tc>
          <w:tcPr>
            <w:tcW w:w="3239" w:type="dxa"/>
            <w:vAlign w:val="center"/>
          </w:tcPr>
          <w:p w14:paraId="2A1BBA45" w14:textId="77777777" w:rsidR="00DB5F5E" w:rsidRPr="001166F5" w:rsidRDefault="00DB5F5E" w:rsidP="00B54F8C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Sessional Evaluation:</w:t>
            </w:r>
          </w:p>
          <w:p w14:paraId="04C5B353" w14:textId="77777777" w:rsidR="00DB5F5E" w:rsidRPr="001166F5" w:rsidRDefault="00DB5F5E" w:rsidP="00B54F8C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proofErr w:type="spellStart"/>
            <w:r w:rsidRPr="001166F5">
              <w:rPr>
                <w:b/>
                <w:bCs/>
                <w:sz w:val="22"/>
                <w:szCs w:val="24"/>
              </w:rPr>
              <w:t>Univ.Exam</w:t>
            </w:r>
            <w:proofErr w:type="spellEnd"/>
            <w:r w:rsidRPr="001166F5">
              <w:rPr>
                <w:b/>
                <w:bCs/>
                <w:sz w:val="22"/>
                <w:szCs w:val="24"/>
              </w:rPr>
              <w:t xml:space="preserve"> Evaluation:</w:t>
            </w:r>
          </w:p>
          <w:p w14:paraId="2F7D2ADB" w14:textId="77777777" w:rsidR="00DB5F5E" w:rsidRPr="001166F5" w:rsidRDefault="00DB5F5E" w:rsidP="00B54F8C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Total Marks: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6FE1D3C5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40</w:t>
            </w:r>
          </w:p>
          <w:p w14:paraId="45861FF5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60</w:t>
            </w:r>
          </w:p>
          <w:p w14:paraId="4584C95A" w14:textId="77777777" w:rsidR="00DB5F5E" w:rsidRPr="001166F5" w:rsidRDefault="00DB5F5E" w:rsidP="00B54F8C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100</w:t>
            </w:r>
          </w:p>
        </w:tc>
      </w:tr>
      <w:tr w:rsidR="00DB5F5E" w:rsidRPr="001166F5" w14:paraId="01CA1D13" w14:textId="77777777" w:rsidTr="00B54F8C">
        <w:trPr>
          <w:trHeight w:val="639"/>
        </w:trPr>
        <w:tc>
          <w:tcPr>
            <w:tcW w:w="1544" w:type="dxa"/>
            <w:vAlign w:val="center"/>
          </w:tcPr>
          <w:p w14:paraId="732B70C6" w14:textId="77777777" w:rsidR="00DB5F5E" w:rsidRPr="001166F5" w:rsidRDefault="00DB5F5E" w:rsidP="00B54F8C">
            <w:pPr>
              <w:spacing w:after="0" w:line="240" w:lineRule="auto"/>
              <w:rPr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Objectives</w:t>
            </w:r>
          </w:p>
        </w:tc>
        <w:tc>
          <w:tcPr>
            <w:tcW w:w="8731" w:type="dxa"/>
            <w:gridSpan w:val="3"/>
            <w:vAlign w:val="center"/>
          </w:tcPr>
          <w:p w14:paraId="6492426E" w14:textId="77777777" w:rsidR="00DB5F5E" w:rsidRPr="00FE2584" w:rsidRDefault="00DB5F5E" w:rsidP="000C1662">
            <w:pPr>
              <w:numPr>
                <w:ilvl w:val="0"/>
                <w:numId w:val="8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FE2584">
              <w:rPr>
                <w:rFonts w:eastAsia="Times New Roman" w:cs="Times New Roman"/>
                <w:color w:val="222222"/>
                <w:szCs w:val="24"/>
              </w:rPr>
              <w:t>To assess and apply database functions and packages suitable for enterprise database development.</w:t>
            </w:r>
          </w:p>
          <w:p w14:paraId="5A0B6262" w14:textId="77777777" w:rsidR="00DB5F5E" w:rsidRPr="001166F5" w:rsidRDefault="00DB5F5E" w:rsidP="00B54F8C">
            <w:pPr>
              <w:pStyle w:val="BULLET"/>
              <w:numPr>
                <w:ilvl w:val="0"/>
                <w:numId w:val="0"/>
              </w:numPr>
              <w:spacing w:after="0"/>
            </w:pPr>
          </w:p>
        </w:tc>
      </w:tr>
    </w:tbl>
    <w:p w14:paraId="41CA22B7" w14:textId="77777777" w:rsidR="00DB5F5E" w:rsidRDefault="00DB5F5E" w:rsidP="00DB5F5E">
      <w:pPr>
        <w:pStyle w:val="NoSpacing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DB5F5E" w:rsidRPr="001166F5" w14:paraId="7948AAE2" w14:textId="77777777" w:rsidTr="00B54F8C">
        <w:tc>
          <w:tcPr>
            <w:tcW w:w="1555" w:type="dxa"/>
            <w:vMerge w:val="restart"/>
            <w:vAlign w:val="center"/>
          </w:tcPr>
          <w:p w14:paraId="02A2A4E6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  <w:r w:rsidRPr="001166F5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49CAA93" w14:textId="77777777" w:rsidR="00DB5F5E" w:rsidRPr="001166F5" w:rsidRDefault="00DB5F5E" w:rsidP="00B54F8C">
            <w:pPr>
              <w:pStyle w:val="NoSpacing"/>
            </w:pPr>
            <w:r w:rsidRPr="001166F5">
              <w:rPr>
                <w:szCs w:val="20"/>
              </w:rPr>
              <w:t>Upon successful completion of the course, the students will be able to:</w:t>
            </w:r>
          </w:p>
        </w:tc>
      </w:tr>
      <w:tr w:rsidR="00DB5F5E" w:rsidRPr="001166F5" w14:paraId="3BF2CDF7" w14:textId="77777777" w:rsidTr="00B54F8C">
        <w:trPr>
          <w:trHeight w:val="20"/>
        </w:trPr>
        <w:tc>
          <w:tcPr>
            <w:tcW w:w="1555" w:type="dxa"/>
            <w:vMerge/>
            <w:vAlign w:val="center"/>
          </w:tcPr>
          <w:p w14:paraId="73D09D01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52427C6" w14:textId="77777777" w:rsidR="00DB5F5E" w:rsidRPr="001166F5" w:rsidRDefault="00DB5F5E" w:rsidP="00B54F8C">
            <w:pPr>
              <w:spacing w:after="0" w:line="240" w:lineRule="auto"/>
              <w:jc w:val="center"/>
            </w:pPr>
            <w:r w:rsidRPr="006A4C78">
              <w:rPr>
                <w:bCs/>
                <w:szCs w:val="24"/>
                <w:lang w:val="en-US"/>
              </w:rPr>
              <w:t>CO1</w:t>
            </w:r>
          </w:p>
        </w:tc>
        <w:tc>
          <w:tcPr>
            <w:tcW w:w="7938" w:type="dxa"/>
          </w:tcPr>
          <w:p w14:paraId="7716ACDF" w14:textId="77777777" w:rsidR="00DB5F5E" w:rsidRPr="001166F5" w:rsidRDefault="00DB5F5E" w:rsidP="00B54F8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6D17EF">
              <w:t xml:space="preserve">Create databases for database-driven applications. </w:t>
            </w:r>
          </w:p>
        </w:tc>
      </w:tr>
      <w:tr w:rsidR="00DB5F5E" w:rsidRPr="001166F5" w14:paraId="43ED1065" w14:textId="77777777" w:rsidTr="00B54F8C">
        <w:trPr>
          <w:trHeight w:val="20"/>
        </w:trPr>
        <w:tc>
          <w:tcPr>
            <w:tcW w:w="1555" w:type="dxa"/>
            <w:vMerge/>
            <w:vAlign w:val="center"/>
          </w:tcPr>
          <w:p w14:paraId="6CD44662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69D0CA6" w14:textId="77777777" w:rsidR="00DB5F5E" w:rsidRPr="001166F5" w:rsidRDefault="00DB5F5E" w:rsidP="00B54F8C">
            <w:pPr>
              <w:spacing w:after="0" w:line="240" w:lineRule="auto"/>
              <w:jc w:val="center"/>
            </w:pPr>
            <w:r w:rsidRPr="006A4C78">
              <w:rPr>
                <w:bCs/>
                <w:szCs w:val="24"/>
                <w:lang w:val="en-US"/>
              </w:rPr>
              <w:t>CO2</w:t>
            </w:r>
          </w:p>
        </w:tc>
        <w:tc>
          <w:tcPr>
            <w:tcW w:w="7938" w:type="dxa"/>
          </w:tcPr>
          <w:p w14:paraId="71FAF745" w14:textId="77777777" w:rsidR="00DB5F5E" w:rsidRPr="001166F5" w:rsidRDefault="00DB5F5E" w:rsidP="00B54F8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6D17EF">
              <w:t xml:space="preserve">Apply transaction management for suitable case study. </w:t>
            </w:r>
          </w:p>
        </w:tc>
      </w:tr>
      <w:tr w:rsidR="00DB5F5E" w:rsidRPr="001166F5" w14:paraId="3B4353F4" w14:textId="77777777" w:rsidTr="00B54F8C">
        <w:trPr>
          <w:trHeight w:val="20"/>
        </w:trPr>
        <w:tc>
          <w:tcPr>
            <w:tcW w:w="1555" w:type="dxa"/>
            <w:vMerge/>
            <w:vAlign w:val="center"/>
          </w:tcPr>
          <w:p w14:paraId="789AD61E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153E86" w14:textId="77777777" w:rsidR="00DB5F5E" w:rsidRPr="001166F5" w:rsidRDefault="00DB5F5E" w:rsidP="00B54F8C">
            <w:pPr>
              <w:spacing w:after="0" w:line="240" w:lineRule="auto"/>
              <w:jc w:val="center"/>
            </w:pPr>
            <w:r w:rsidRPr="006A4C78">
              <w:rPr>
                <w:bCs/>
                <w:szCs w:val="24"/>
                <w:lang w:val="en-US"/>
              </w:rPr>
              <w:t>CO3</w:t>
            </w:r>
          </w:p>
        </w:tc>
        <w:tc>
          <w:tcPr>
            <w:tcW w:w="7938" w:type="dxa"/>
          </w:tcPr>
          <w:p w14:paraId="350C7DD0" w14:textId="77777777" w:rsidR="00DB5F5E" w:rsidRPr="001166F5" w:rsidRDefault="00DB5F5E" w:rsidP="00B54F8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6D17EF">
              <w:t>Implement query processing and optimization.</w:t>
            </w:r>
          </w:p>
        </w:tc>
      </w:tr>
      <w:tr w:rsidR="00DB5F5E" w:rsidRPr="001166F5" w14:paraId="7E5D814C" w14:textId="77777777" w:rsidTr="00B54F8C">
        <w:tc>
          <w:tcPr>
            <w:tcW w:w="1555" w:type="dxa"/>
            <w:vAlign w:val="center"/>
          </w:tcPr>
          <w:p w14:paraId="20F884BE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  <w:r w:rsidRPr="001166F5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094356" w14:textId="77777777" w:rsidR="00DB5F5E" w:rsidRDefault="00DB5F5E" w:rsidP="00DB5F5E">
            <w:pPr>
              <w:pStyle w:val="NUMBERS"/>
              <w:numPr>
                <w:ilvl w:val="0"/>
                <w:numId w:val="4"/>
              </w:numPr>
            </w:pPr>
            <w:r>
              <w:t xml:space="preserve">Create a Database for an Organization and create the following tables in the Organization Database: </w:t>
            </w:r>
          </w:p>
          <w:p w14:paraId="73694408" w14:textId="77777777" w:rsidR="00DB5F5E" w:rsidRDefault="00DB5F5E" w:rsidP="00B54F8C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 xml:space="preserve">Employee(EMP_ID(PK),FIRST_NAME,LAST_NAME,SALARY, JOINING_DATE, DEPARTMENT) </w:t>
            </w:r>
          </w:p>
          <w:p w14:paraId="2863E89C" w14:textId="77777777" w:rsidR="00DB5F5E" w:rsidRDefault="00DB5F5E" w:rsidP="00B54F8C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 xml:space="preserve">Bonus (EMP_REF_ID(FK EMP_ID),BONUS_AMOUNT,BONUS_DATE) </w:t>
            </w:r>
          </w:p>
          <w:p w14:paraId="1BDF6C56" w14:textId="77777777" w:rsidR="00DB5F5E" w:rsidRDefault="00DB5F5E" w:rsidP="00B54F8C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 xml:space="preserve">Title (EMP_REF_ID(FKEMP_ID),EMP_TITLE,AFFECTED_FROM) </w:t>
            </w:r>
          </w:p>
          <w:p w14:paraId="654BD38A" w14:textId="77777777" w:rsidR="00DB5F5E" w:rsidRDefault="00DB5F5E" w:rsidP="00B54F8C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>Insert a minimum of 50 records in each table.</w:t>
            </w:r>
          </w:p>
          <w:p w14:paraId="28FF4D18" w14:textId="77777777" w:rsidR="00DB5F5E" w:rsidRDefault="00DB5F5E" w:rsidP="00B54F8C">
            <w:pPr>
              <w:pStyle w:val="NUMBERS"/>
              <w:numPr>
                <w:ilvl w:val="0"/>
                <w:numId w:val="0"/>
              </w:numPr>
            </w:pPr>
          </w:p>
          <w:p w14:paraId="653D6423" w14:textId="77777777" w:rsidR="00DB5F5E" w:rsidRPr="00AC75EC" w:rsidRDefault="00DB5F5E" w:rsidP="000C1662">
            <w:pPr>
              <w:pStyle w:val="NUMBERS"/>
              <w:numPr>
                <w:ilvl w:val="0"/>
                <w:numId w:val="6"/>
              </w:numPr>
            </w:pPr>
            <w:r w:rsidRPr="00AC75EC">
              <w:t xml:space="preserve">Retrieve the following information from the Organization database: </w:t>
            </w:r>
          </w:p>
          <w:p w14:paraId="7F378B6C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fetch “FIRST_NAME” from Employee table using the alias name as &lt;Employee NAME&gt;. </w:t>
            </w:r>
          </w:p>
          <w:p w14:paraId="10EC9FFB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fetch “FIRST_NAME” from Employee table in uppercase. </w:t>
            </w:r>
          </w:p>
          <w:p w14:paraId="60C20978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fetch unique values of DEPARTMENT from Employee table. </w:t>
            </w:r>
          </w:p>
          <w:p w14:paraId="0EF21DA8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print the first three characters of FIRST_NAME from Employee table. </w:t>
            </w:r>
          </w:p>
          <w:p w14:paraId="7968806F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print all Employee details from the Employee table order by FIRST_NAME Ascending and DEPARTMENT Descending. </w:t>
            </w:r>
          </w:p>
          <w:p w14:paraId="39140A53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fetch the count of employees working in the department ‘Admin’. </w:t>
            </w:r>
          </w:p>
          <w:p w14:paraId="50DCF07D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fetch Employee names with salaries &gt;= 50000 and &lt;= 100000. </w:t>
            </w:r>
          </w:p>
          <w:p w14:paraId="4702B930" w14:textId="77777777" w:rsidR="00DB5F5E" w:rsidRPr="00AC75EC" w:rsidRDefault="00DB5F5E" w:rsidP="000C1662">
            <w:pPr>
              <w:pStyle w:val="NUMBERS"/>
              <w:numPr>
                <w:ilvl w:val="1"/>
                <w:numId w:val="6"/>
              </w:numPr>
            </w:pPr>
            <w:r w:rsidRPr="00AC75EC">
              <w:t xml:space="preserve">SQL query to print details of the Workers who are also Managers. </w:t>
            </w:r>
          </w:p>
          <w:p w14:paraId="4E872EBE" w14:textId="77777777" w:rsidR="00DB5F5E" w:rsidRDefault="00DB5F5E" w:rsidP="00B54F8C">
            <w:pPr>
              <w:pStyle w:val="NUMBERS"/>
              <w:numPr>
                <w:ilvl w:val="0"/>
                <w:numId w:val="0"/>
              </w:numPr>
            </w:pPr>
          </w:p>
          <w:p w14:paraId="331913BA" w14:textId="77777777" w:rsidR="00DB5F5E" w:rsidRDefault="00DB5F5E" w:rsidP="000C1662">
            <w:pPr>
              <w:pStyle w:val="NUMBERS"/>
              <w:numPr>
                <w:ilvl w:val="0"/>
                <w:numId w:val="6"/>
              </w:numPr>
            </w:pPr>
            <w:r>
              <w:t xml:space="preserve">Design and create database for a social networking website like </w:t>
            </w:r>
            <w:proofErr w:type="spellStart"/>
            <w:r>
              <w:t>facebook</w:t>
            </w:r>
            <w:proofErr w:type="spellEnd"/>
            <w:r>
              <w:t xml:space="preserve"> that allows various users to connect as friends. </w:t>
            </w:r>
          </w:p>
          <w:p w14:paraId="6416A534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Users can send friend request to each other. </w:t>
            </w:r>
          </w:p>
          <w:p w14:paraId="53CCA58A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lastRenderedPageBreak/>
              <w:t xml:space="preserve">Users can send message to each other. </w:t>
            </w:r>
          </w:p>
          <w:p w14:paraId="6CF77D51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Users can post on their timeline in various formats like video, </w:t>
            </w:r>
            <w:proofErr w:type="spellStart"/>
            <w:r>
              <w:t>images</w:t>
            </w:r>
            <w:proofErr w:type="gramStart"/>
            <w:r>
              <w:t>,etc</w:t>
            </w:r>
            <w:proofErr w:type="spellEnd"/>
            <w:proofErr w:type="gramEnd"/>
            <w:r>
              <w:t xml:space="preserve">. </w:t>
            </w:r>
          </w:p>
          <w:p w14:paraId="6D8F72A0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>Users can comment or like on other user’s post.</w:t>
            </w:r>
          </w:p>
          <w:p w14:paraId="332D5B0A" w14:textId="77777777" w:rsidR="00DB5F5E" w:rsidRDefault="00DB5F5E" w:rsidP="000C1662">
            <w:pPr>
              <w:pStyle w:val="NUMBERS"/>
              <w:numPr>
                <w:ilvl w:val="0"/>
                <w:numId w:val="6"/>
              </w:numPr>
            </w:pPr>
            <w:r>
              <w:t>Design and create a database consists of events organized in various countries of different continents. Follow all the requisite steps to design and create the database.</w:t>
            </w:r>
          </w:p>
          <w:p w14:paraId="6E0A4C4C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Based on the database create a stored procedure to find the countries in a particular continent. </w:t>
            </w:r>
          </w:p>
          <w:p w14:paraId="1C1DEC42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Create a stored procedure to find an event on a particular date of a particular country. </w:t>
            </w:r>
          </w:p>
          <w:p w14:paraId="42FD6223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Create a stored procedure to add a particular event on </w:t>
            </w:r>
            <w:proofErr w:type="spellStart"/>
            <w:r>
              <w:t>Chrismas</w:t>
            </w:r>
            <w:proofErr w:type="spellEnd"/>
            <w:r>
              <w:t xml:space="preserve"> Day in USA.</w:t>
            </w:r>
          </w:p>
          <w:p w14:paraId="0DAAC178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Create a stored procedure to delete/update a particular event in a particular country of a continent. </w:t>
            </w:r>
          </w:p>
          <w:p w14:paraId="6ACCC985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Perform the following actions using appropriate transaction control statement: </w:t>
            </w:r>
          </w:p>
          <w:p w14:paraId="4D5BE49C" w14:textId="77777777" w:rsidR="00DB5F5E" w:rsidRDefault="00DB5F5E" w:rsidP="000C1662">
            <w:pPr>
              <w:pStyle w:val="NUMBERS"/>
              <w:numPr>
                <w:ilvl w:val="2"/>
                <w:numId w:val="6"/>
              </w:numPr>
            </w:pPr>
            <w:r>
              <w:t xml:space="preserve">Insert the record of a newly employed manager and commit the changes. </w:t>
            </w:r>
          </w:p>
          <w:p w14:paraId="595E00B9" w14:textId="77777777" w:rsidR="00DB5F5E" w:rsidRDefault="00DB5F5E" w:rsidP="000C1662">
            <w:pPr>
              <w:pStyle w:val="NUMBERS"/>
              <w:numPr>
                <w:ilvl w:val="2"/>
                <w:numId w:val="6"/>
              </w:numPr>
            </w:pPr>
            <w:r>
              <w:t xml:space="preserve">Revert the change of accidently deleting the record of employees </w:t>
            </w:r>
            <w:proofErr w:type="gramStart"/>
            <w:r>
              <w:t>having  age</w:t>
            </w:r>
            <w:proofErr w:type="gramEnd"/>
            <w:r>
              <w:t xml:space="preserve"> &gt;30.</w:t>
            </w:r>
          </w:p>
          <w:p w14:paraId="064EA110" w14:textId="77777777" w:rsidR="00DB5F5E" w:rsidRDefault="00DB5F5E" w:rsidP="000C1662">
            <w:pPr>
              <w:pStyle w:val="NUMBERS"/>
              <w:numPr>
                <w:ilvl w:val="0"/>
                <w:numId w:val="6"/>
              </w:numPr>
            </w:pPr>
          </w:p>
          <w:p w14:paraId="11858CDA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>Install Oracle10g/11g on Linux operating system (Ubuntu/Red Hat preferably).</w:t>
            </w:r>
          </w:p>
          <w:p w14:paraId="4B7936D9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proofErr w:type="spellStart"/>
            <w:r>
              <w:t>Analyze</w:t>
            </w:r>
            <w:proofErr w:type="spellEnd"/>
            <w:r>
              <w:t xml:space="preserve"> all the commands needed for installation and setup of Oracle database server. </w:t>
            </w:r>
          </w:p>
          <w:p w14:paraId="043A10C1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Start oracle instance using different </w:t>
            </w:r>
            <w:proofErr w:type="spellStart"/>
            <w:r>
              <w:t>startup</w:t>
            </w:r>
            <w:proofErr w:type="spellEnd"/>
            <w:r>
              <w:t xml:space="preserve"> modes. </w:t>
            </w:r>
          </w:p>
          <w:p w14:paraId="42A1817F" w14:textId="77777777" w:rsidR="00DB5F5E" w:rsidRDefault="00DB5F5E" w:rsidP="000C1662">
            <w:pPr>
              <w:pStyle w:val="NUMBERS"/>
              <w:numPr>
                <w:ilvl w:val="1"/>
                <w:numId w:val="6"/>
              </w:numPr>
            </w:pPr>
            <w:r>
              <w:t xml:space="preserve">Shutdown oracle instance using different shutdown modes. </w:t>
            </w:r>
          </w:p>
          <w:p w14:paraId="48F1C69E" w14:textId="77777777" w:rsidR="00DB5F5E" w:rsidRPr="00995768" w:rsidRDefault="00DB5F5E" w:rsidP="00B54F8C">
            <w:pPr>
              <w:pStyle w:val="NUMBERS"/>
              <w:numPr>
                <w:ilvl w:val="0"/>
                <w:numId w:val="0"/>
              </w:numPr>
            </w:pPr>
          </w:p>
        </w:tc>
      </w:tr>
      <w:tr w:rsidR="00DB5F5E" w:rsidRPr="001166F5" w14:paraId="340CAE9E" w14:textId="77777777" w:rsidTr="00B54F8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64364202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  <w:r w:rsidRPr="001166F5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8F3B3E" w14:textId="77777777" w:rsidR="00DB5F5E" w:rsidRDefault="00DB5F5E" w:rsidP="00B54F8C">
            <w:pPr>
              <w:pStyle w:val="SIDEHEADING"/>
            </w:pPr>
            <w:r w:rsidRPr="001166F5">
              <w:rPr>
                <w:sz w:val="22"/>
              </w:rPr>
              <w:t>Text Books:</w:t>
            </w:r>
          </w:p>
          <w:p w14:paraId="61E07E4E" w14:textId="77777777" w:rsidR="00DB5F5E" w:rsidRDefault="00DB5F5E" w:rsidP="00DB5F5E">
            <w:pPr>
              <w:pStyle w:val="NUMBERS"/>
              <w:numPr>
                <w:ilvl w:val="0"/>
                <w:numId w:val="4"/>
              </w:numPr>
            </w:pPr>
            <w:r>
              <w:t>Peter Norton “Introduction to Computers”, McGraw Hill Publishers, 7th Edition 2011.</w:t>
            </w:r>
          </w:p>
          <w:p w14:paraId="7C5A6CCB" w14:textId="77777777" w:rsidR="00DB5F5E" w:rsidRPr="001166F5" w:rsidRDefault="00DB5F5E" w:rsidP="00DB5F5E">
            <w:pPr>
              <w:pStyle w:val="NUMBERS"/>
              <w:numPr>
                <w:ilvl w:val="0"/>
                <w:numId w:val="4"/>
              </w:numPr>
            </w:pPr>
            <w:r>
              <w:t xml:space="preserve">ORACLE DATA BASE LOG PL/SQL Programming SCOTT URMAN, Tata </w:t>
            </w:r>
            <w:proofErr w:type="spellStart"/>
            <w:r>
              <w:t>Mc</w:t>
            </w:r>
            <w:proofErr w:type="spellEnd"/>
            <w:r>
              <w:t xml:space="preserve">- </w:t>
            </w:r>
            <w:proofErr w:type="spellStart"/>
            <w:r>
              <w:t>Graw</w:t>
            </w:r>
            <w:proofErr w:type="spellEnd"/>
            <w:r>
              <w:t xml:space="preserve"> Hill.</w:t>
            </w:r>
          </w:p>
        </w:tc>
      </w:tr>
      <w:tr w:rsidR="00DB5F5E" w:rsidRPr="001166F5" w14:paraId="5E240783" w14:textId="77777777" w:rsidTr="00B54F8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593BB70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8AA1EF" w14:textId="77777777" w:rsidR="00DB5F5E" w:rsidRDefault="00DB5F5E" w:rsidP="00B54F8C">
            <w:pPr>
              <w:pStyle w:val="SIDEHEADING"/>
            </w:pPr>
            <w:r w:rsidRPr="002B39C1">
              <w:t>Reference Books</w:t>
            </w:r>
            <w:r>
              <w:t>:</w:t>
            </w:r>
          </w:p>
          <w:p w14:paraId="34733D65" w14:textId="77777777" w:rsidR="00DB5F5E" w:rsidRPr="00AC75EC" w:rsidRDefault="00DB5F5E" w:rsidP="00DB5F5E">
            <w:pPr>
              <w:pStyle w:val="NUMBERS"/>
              <w:numPr>
                <w:ilvl w:val="0"/>
                <w:numId w:val="4"/>
              </w:numPr>
            </w:pPr>
            <w:r w:rsidRPr="00AC75EC">
              <w:t xml:space="preserve">Oracle Database 12C Hands-on SQL and PL/SQL Paperback – Import, 29 Feb 2016 by </w:t>
            </w:r>
            <w:proofErr w:type="spellStart"/>
            <w:r w:rsidRPr="00AC75EC">
              <w:t>Satish</w:t>
            </w:r>
            <w:proofErr w:type="spellEnd"/>
            <w:r w:rsidRPr="00AC75EC">
              <w:t xml:space="preserve"> </w:t>
            </w:r>
            <w:proofErr w:type="spellStart"/>
            <w:r w:rsidRPr="00AC75EC">
              <w:t>Asnani</w:t>
            </w:r>
            <w:proofErr w:type="spellEnd"/>
            <w:r w:rsidRPr="00AC75EC">
              <w:t>.</w:t>
            </w:r>
          </w:p>
          <w:p w14:paraId="44071100" w14:textId="77777777" w:rsidR="00DB5F5E" w:rsidRPr="001166F5" w:rsidRDefault="00DB5F5E" w:rsidP="000C1662">
            <w:pPr>
              <w:pStyle w:val="NUMBERS"/>
              <w:numPr>
                <w:ilvl w:val="0"/>
                <w:numId w:val="6"/>
              </w:numPr>
            </w:pPr>
            <w:r w:rsidRPr="002B39C1">
              <w:t>Oracle Pl/</w:t>
            </w:r>
            <w:proofErr w:type="spellStart"/>
            <w:r w:rsidRPr="002B39C1">
              <w:t>Sql</w:t>
            </w:r>
            <w:proofErr w:type="spellEnd"/>
            <w:r w:rsidRPr="002B39C1">
              <w:t xml:space="preserve"> </w:t>
            </w:r>
            <w:proofErr w:type="spellStart"/>
            <w:r w:rsidRPr="002B39C1">
              <w:t>Programming:A</w:t>
            </w:r>
            <w:proofErr w:type="spellEnd"/>
            <w:r w:rsidRPr="002B39C1">
              <w:t xml:space="preserve"> Developer's Workbook, Steven Feuerstein , Andrew </w:t>
            </w:r>
            <w:proofErr w:type="spellStart"/>
            <w:r w:rsidRPr="002B39C1">
              <w:t>Odewahn</w:t>
            </w:r>
            <w:proofErr w:type="spellEnd"/>
          </w:p>
        </w:tc>
      </w:tr>
      <w:tr w:rsidR="00DB5F5E" w:rsidRPr="001166F5" w14:paraId="42768835" w14:textId="77777777" w:rsidTr="00B54F8C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741169D" w14:textId="77777777" w:rsidR="00DB5F5E" w:rsidRPr="001166F5" w:rsidRDefault="00DB5F5E" w:rsidP="00B54F8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0D5FB4" w14:textId="77777777" w:rsidR="00DB5F5E" w:rsidRDefault="00DB5F5E" w:rsidP="00DB5F5E">
            <w:pPr>
              <w:pStyle w:val="NUMBERS"/>
              <w:numPr>
                <w:ilvl w:val="0"/>
                <w:numId w:val="4"/>
              </w:numPr>
              <w:rPr>
                <w:rStyle w:val="Hyperlink"/>
                <w:color w:val="auto"/>
                <w:u w:val="none"/>
              </w:rPr>
            </w:pPr>
            <w:hyperlink r:id="rId9" w:history="1">
              <w:r w:rsidRPr="008C5EA0">
                <w:rPr>
                  <w:rStyle w:val="Hyperlink"/>
                  <w:color w:val="auto"/>
                  <w:u w:val="none"/>
                </w:rPr>
                <w:t>https://nptel.ac.in/courses</w:t>
              </w:r>
            </w:hyperlink>
          </w:p>
          <w:p w14:paraId="271D27A0" w14:textId="77777777" w:rsidR="00DB5F5E" w:rsidRDefault="00DB5F5E" w:rsidP="000C1662">
            <w:pPr>
              <w:pStyle w:val="NUMBERS"/>
              <w:numPr>
                <w:ilvl w:val="0"/>
                <w:numId w:val="6"/>
              </w:numPr>
              <w:rPr>
                <w:rStyle w:val="Hyperlink"/>
                <w:color w:val="auto"/>
                <w:u w:val="none"/>
              </w:rPr>
            </w:pPr>
            <w:hyperlink r:id="rId10" w:history="1">
              <w:r w:rsidRPr="00C43438">
                <w:rPr>
                  <w:rStyle w:val="Hyperlink"/>
                  <w:color w:val="auto"/>
                  <w:u w:val="none"/>
                </w:rPr>
                <w:t>https://freevideolectures.com/university/iitm</w:t>
              </w:r>
            </w:hyperlink>
          </w:p>
          <w:p w14:paraId="2485F78C" w14:textId="77777777" w:rsidR="00DB5F5E" w:rsidRPr="002B39C1" w:rsidRDefault="00DB5F5E" w:rsidP="000C1662">
            <w:pPr>
              <w:pStyle w:val="NUMBERS"/>
              <w:numPr>
                <w:ilvl w:val="0"/>
                <w:numId w:val="6"/>
              </w:numPr>
            </w:pPr>
            <w:hyperlink r:id="rId11" w:history="1">
              <w:r w:rsidRPr="00C43438">
                <w:rPr>
                  <w:rStyle w:val="Hyperlink"/>
                  <w:color w:val="auto"/>
                  <w:u w:val="none"/>
                </w:rPr>
                <w:t>https://www.bu.edu/csmet/files/2014/10/Oracle-Installation-Guide-V32.pdf</w:t>
              </w:r>
            </w:hyperlink>
          </w:p>
        </w:tc>
      </w:tr>
    </w:tbl>
    <w:p w14:paraId="585424A1" w14:textId="77777777" w:rsidR="00DB5F5E" w:rsidRDefault="00DB5F5E" w:rsidP="00DB5F5E">
      <w:pPr>
        <w:pStyle w:val="Title1"/>
        <w:jc w:val="left"/>
      </w:pPr>
    </w:p>
    <w:p w14:paraId="015820C0" w14:textId="563A3E7F" w:rsidR="003D613B" w:rsidRPr="00DB5F5E" w:rsidRDefault="003D613B" w:rsidP="00DB5F5E">
      <w:bookmarkStart w:id="0" w:name="_GoBack"/>
      <w:bookmarkEnd w:id="0"/>
    </w:p>
    <w:sectPr w:rsidR="003D613B" w:rsidRPr="00DB5F5E" w:rsidSect="00F63E83">
      <w:footerReference w:type="default" r:id="rId12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EF96" w14:textId="77777777" w:rsidR="000C1662" w:rsidRDefault="000C1662" w:rsidP="00375787">
      <w:r>
        <w:separator/>
      </w:r>
    </w:p>
  </w:endnote>
  <w:endnote w:type="continuationSeparator" w:id="0">
    <w:p w14:paraId="6AA22DA7" w14:textId="77777777" w:rsidR="000C1662" w:rsidRDefault="000C166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B6837" w14:textId="77777777" w:rsidR="000C1662" w:rsidRDefault="000C1662" w:rsidP="00375787">
      <w:r>
        <w:separator/>
      </w:r>
    </w:p>
  </w:footnote>
  <w:footnote w:type="continuationSeparator" w:id="0">
    <w:p w14:paraId="20E45FA4" w14:textId="77777777" w:rsidR="000C1662" w:rsidRDefault="000C166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62"/>
    <w:rsid w:val="000C16B2"/>
    <w:rsid w:val="000C4267"/>
    <w:rsid w:val="000E1202"/>
    <w:rsid w:val="000E3BED"/>
    <w:rsid w:val="000F069F"/>
    <w:rsid w:val="000F07DD"/>
    <w:rsid w:val="000F193E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977E5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59D4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6AB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215E9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B5F5E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04BCE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character" w:styleId="Strong">
    <w:name w:val="Strong"/>
    <w:basedOn w:val="DefaultParagraphFont"/>
    <w:uiPriority w:val="22"/>
    <w:qFormat/>
    <w:rsid w:val="00E04BC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F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character" w:styleId="Strong">
    <w:name w:val="Strong"/>
    <w:basedOn w:val="DefaultParagraphFont"/>
    <w:uiPriority w:val="22"/>
    <w:qFormat/>
    <w:rsid w:val="00E04BC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F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.edu/csmet/files/2014/10/Oracle-Installation-Guide-V3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1423-8595-47D8-9030-CCC4457D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2021-10-21T09:48:00Z</dcterms:created>
  <dcterms:modified xsi:type="dcterms:W3CDTF">2021-10-21T09:48:00Z</dcterms:modified>
</cp:coreProperties>
</file>